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ПОЯСНИТЕЛЬНАЯ ЗАПИСКА </w:t>
      </w:r>
    </w:p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 xml:space="preserve">к проекту закона Ульяновской области </w:t>
      </w:r>
    </w:p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«</w:t>
      </w:r>
      <w:bookmarkStart w:id="0" w:name="_GoBack"/>
      <w:r w:rsidRPr="00BB5515">
        <w:rPr>
          <w:rFonts w:ascii="PT Astra Serif" w:hAnsi="PT Astra Serif" w:cs="Times New Roman"/>
          <w:b/>
          <w:sz w:val="28"/>
          <w:szCs w:val="28"/>
        </w:rPr>
        <w:t>О внесении изменени</w:t>
      </w:r>
      <w:r w:rsidR="00D7535B">
        <w:rPr>
          <w:rFonts w:ascii="PT Astra Serif" w:hAnsi="PT Astra Serif" w:cs="Times New Roman"/>
          <w:b/>
          <w:sz w:val="28"/>
          <w:szCs w:val="28"/>
        </w:rPr>
        <w:t>й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в </w:t>
      </w:r>
      <w:r w:rsidR="00D7535B">
        <w:rPr>
          <w:rFonts w:ascii="PT Astra Serif" w:hAnsi="PT Astra Serif" w:cs="Times New Roman"/>
          <w:b/>
          <w:sz w:val="28"/>
          <w:szCs w:val="28"/>
        </w:rPr>
        <w:t>статью 21</w:t>
      </w:r>
      <w:r w:rsidR="00D7535B" w:rsidRPr="00D7535B">
        <w:rPr>
          <w:rFonts w:ascii="PT Astra Serif" w:hAnsi="PT Astra Serif" w:cs="Times New Roman"/>
          <w:b/>
          <w:sz w:val="28"/>
          <w:szCs w:val="28"/>
          <w:vertAlign w:val="superscript"/>
        </w:rPr>
        <w:t>1</w:t>
      </w:r>
      <w:r w:rsidR="00D7535B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93564B" w:rsidRPr="00BB5515">
        <w:rPr>
          <w:rFonts w:ascii="PT Astra Serif" w:hAnsi="PT Astra Serif" w:cs="Times New Roman"/>
          <w:b/>
          <w:sz w:val="28"/>
          <w:szCs w:val="28"/>
        </w:rPr>
        <w:t>З</w:t>
      </w:r>
      <w:r w:rsidRPr="00BB5515">
        <w:rPr>
          <w:rFonts w:ascii="PT Astra Serif" w:hAnsi="PT Astra Serif" w:cs="Times New Roman"/>
          <w:b/>
          <w:sz w:val="28"/>
          <w:szCs w:val="28"/>
        </w:rPr>
        <w:t>акон</w:t>
      </w:r>
      <w:r w:rsidR="00D7535B">
        <w:rPr>
          <w:rFonts w:ascii="PT Astra Serif" w:hAnsi="PT Astra Serif" w:cs="Times New Roman"/>
          <w:b/>
          <w:sz w:val="28"/>
          <w:szCs w:val="28"/>
        </w:rPr>
        <w:t>а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</w:t>
      </w:r>
    </w:p>
    <w:p w:rsidR="00DB7063" w:rsidRPr="00BB5515" w:rsidRDefault="00DB7063" w:rsidP="00CC0428">
      <w:pPr>
        <w:spacing w:after="0" w:line="240" w:lineRule="auto"/>
        <w:jc w:val="center"/>
        <w:rPr>
          <w:rFonts w:ascii="PT Astra Serif" w:hAnsi="PT Astra Serif" w:cs="Times New Roman"/>
          <w:b/>
          <w:sz w:val="28"/>
          <w:szCs w:val="28"/>
        </w:rPr>
      </w:pPr>
      <w:r w:rsidRPr="00BB5515">
        <w:rPr>
          <w:rFonts w:ascii="PT Astra Serif" w:hAnsi="PT Astra Serif" w:cs="Times New Roman"/>
          <w:b/>
          <w:sz w:val="28"/>
          <w:szCs w:val="28"/>
        </w:rPr>
        <w:t>«О государственн</w:t>
      </w:r>
      <w:r w:rsidR="0029090C">
        <w:rPr>
          <w:rFonts w:ascii="PT Astra Serif" w:hAnsi="PT Astra Serif" w:cs="Times New Roman"/>
          <w:b/>
          <w:sz w:val="28"/>
          <w:szCs w:val="28"/>
        </w:rPr>
        <w:t>ой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</w:t>
      </w:r>
      <w:r w:rsidR="0029090C">
        <w:rPr>
          <w:rFonts w:ascii="PT Astra Serif" w:hAnsi="PT Astra Serif" w:cs="Times New Roman"/>
          <w:b/>
          <w:sz w:val="28"/>
          <w:szCs w:val="28"/>
        </w:rPr>
        <w:t>гражданской службе</w:t>
      </w:r>
      <w:r w:rsidRPr="00BB5515">
        <w:rPr>
          <w:rFonts w:ascii="PT Astra Serif" w:hAnsi="PT Astra Serif" w:cs="Times New Roman"/>
          <w:b/>
          <w:sz w:val="28"/>
          <w:szCs w:val="28"/>
        </w:rPr>
        <w:t xml:space="preserve"> Ульяновской области</w:t>
      </w:r>
      <w:bookmarkEnd w:id="0"/>
      <w:r w:rsidRPr="00BB5515">
        <w:rPr>
          <w:rFonts w:ascii="PT Astra Serif" w:hAnsi="PT Astra Serif" w:cs="Times New Roman"/>
          <w:b/>
          <w:sz w:val="28"/>
          <w:szCs w:val="28"/>
        </w:rPr>
        <w:t>»</w:t>
      </w:r>
    </w:p>
    <w:p w:rsidR="00DB7063" w:rsidRPr="00BB5515" w:rsidRDefault="00DB7063" w:rsidP="00830FD2">
      <w:pPr>
        <w:spacing w:after="0" w:line="360" w:lineRule="auto"/>
        <w:jc w:val="both"/>
        <w:rPr>
          <w:rFonts w:ascii="PT Astra Serif" w:hAnsi="PT Astra Serif" w:cs="Times New Roman"/>
          <w:sz w:val="28"/>
          <w:szCs w:val="28"/>
        </w:rPr>
      </w:pPr>
    </w:p>
    <w:p w:rsidR="001C6665" w:rsidRPr="002C4F2F" w:rsidRDefault="00601C32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>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«О внесении изменени</w:t>
      </w:r>
      <w:r w:rsidR="00D7535B">
        <w:rPr>
          <w:rFonts w:ascii="PT Astra Serif" w:hAnsi="PT Astra Serif" w:cs="Times New Roman"/>
          <w:sz w:val="28"/>
          <w:szCs w:val="28"/>
        </w:rPr>
        <w:t>й</w:t>
      </w:r>
      <w:r w:rsidRPr="002C4F2F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>в статью 21</w:t>
      </w:r>
      <w:r w:rsidR="00D7535B" w:rsidRPr="00D7535B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D7535B">
        <w:rPr>
          <w:rFonts w:ascii="PT Astra Serif" w:hAnsi="PT Astra Serif" w:cs="Times New Roman"/>
          <w:sz w:val="28"/>
          <w:szCs w:val="28"/>
        </w:rPr>
        <w:t xml:space="preserve"> </w:t>
      </w:r>
      <w:r w:rsidRPr="002C4F2F">
        <w:rPr>
          <w:rFonts w:ascii="PT Astra Serif" w:hAnsi="PT Astra Serif" w:cs="Times New Roman"/>
          <w:sz w:val="28"/>
          <w:szCs w:val="28"/>
        </w:rPr>
        <w:t>Закон</w:t>
      </w:r>
      <w:r w:rsidR="00D7535B">
        <w:rPr>
          <w:rFonts w:ascii="PT Astra Serif" w:hAnsi="PT Astra Serif" w:cs="Times New Roman"/>
          <w:sz w:val="28"/>
          <w:szCs w:val="28"/>
        </w:rPr>
        <w:t>а</w:t>
      </w:r>
      <w:r w:rsidRPr="002C4F2F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="00D7535B">
        <w:rPr>
          <w:rFonts w:ascii="PT Astra Serif" w:hAnsi="PT Astra Serif" w:cs="Times New Roman"/>
          <w:sz w:val="28"/>
          <w:szCs w:val="28"/>
        </w:rPr>
        <w:br/>
      </w:r>
      <w:r w:rsidRPr="002C4F2F">
        <w:rPr>
          <w:rFonts w:ascii="PT Astra Serif" w:hAnsi="PT Astra Serif" w:cs="Times New Roman"/>
          <w:sz w:val="28"/>
          <w:szCs w:val="28"/>
        </w:rPr>
        <w:t>«О государственн</w:t>
      </w:r>
      <w:r w:rsidR="0029090C">
        <w:rPr>
          <w:rFonts w:ascii="PT Astra Serif" w:hAnsi="PT Astra Serif" w:cs="Times New Roman"/>
          <w:sz w:val="28"/>
          <w:szCs w:val="28"/>
        </w:rPr>
        <w:t xml:space="preserve">ой гражданской службе </w:t>
      </w:r>
      <w:r w:rsidRPr="002C4F2F">
        <w:rPr>
          <w:rFonts w:ascii="PT Astra Serif" w:hAnsi="PT Astra Serif" w:cs="Times New Roman"/>
          <w:sz w:val="28"/>
          <w:szCs w:val="28"/>
        </w:rPr>
        <w:t>Ульяновской области»</w:t>
      </w:r>
      <w:r w:rsidR="00A31B6F">
        <w:rPr>
          <w:rFonts w:ascii="PT Astra Serif" w:hAnsi="PT Astra Serif" w:cs="Times New Roman"/>
          <w:sz w:val="28"/>
          <w:szCs w:val="28"/>
        </w:rPr>
        <w:t xml:space="preserve"> (далее – проект закона)</w:t>
      </w:r>
      <w:r w:rsidRPr="002C4F2F">
        <w:rPr>
          <w:rFonts w:ascii="PT Astra Serif" w:hAnsi="PT Astra Serif" w:cs="Times New Roman"/>
          <w:sz w:val="28"/>
          <w:szCs w:val="28"/>
        </w:rPr>
        <w:t>.</w:t>
      </w:r>
    </w:p>
    <w:p w:rsidR="00ED0BE0" w:rsidRDefault="00601C32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C4F2F">
        <w:rPr>
          <w:rFonts w:ascii="PT Astra Serif" w:hAnsi="PT Astra Serif" w:cs="Times New Roman"/>
          <w:sz w:val="28"/>
          <w:szCs w:val="28"/>
        </w:rPr>
        <w:t xml:space="preserve">Проектом </w:t>
      </w:r>
      <w:r w:rsidR="00A31B6F">
        <w:rPr>
          <w:rFonts w:ascii="PT Astra Serif" w:hAnsi="PT Astra Serif" w:cs="Times New Roman"/>
          <w:sz w:val="28"/>
          <w:szCs w:val="28"/>
        </w:rPr>
        <w:t xml:space="preserve">закона </w:t>
      </w:r>
      <w:r w:rsidRPr="002C4F2F">
        <w:rPr>
          <w:rFonts w:ascii="PT Astra Serif" w:hAnsi="PT Astra Serif" w:cs="Times New Roman"/>
          <w:sz w:val="28"/>
          <w:szCs w:val="28"/>
        </w:rPr>
        <w:t>предлагается</w:t>
      </w:r>
      <w:r w:rsidR="009F1341">
        <w:rPr>
          <w:rFonts w:ascii="PT Astra Serif" w:hAnsi="PT Astra Serif" w:cs="Times New Roman"/>
          <w:sz w:val="28"/>
          <w:szCs w:val="28"/>
        </w:rPr>
        <w:t xml:space="preserve"> </w:t>
      </w:r>
      <w:r w:rsidR="00D7535B">
        <w:rPr>
          <w:rFonts w:ascii="PT Astra Serif" w:hAnsi="PT Astra Serif" w:cs="Times New Roman"/>
          <w:sz w:val="28"/>
          <w:szCs w:val="28"/>
        </w:rPr>
        <w:t>внести изменения в статью 21</w:t>
      </w:r>
      <w:r w:rsidR="00D7535B" w:rsidRPr="00D7535B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D7535B">
        <w:rPr>
          <w:rFonts w:ascii="PT Astra Serif" w:hAnsi="PT Astra Serif" w:cs="Times New Roman"/>
          <w:sz w:val="28"/>
          <w:szCs w:val="28"/>
        </w:rPr>
        <w:t xml:space="preserve"> </w:t>
      </w:r>
      <w:r w:rsidR="009F1341">
        <w:rPr>
          <w:rFonts w:ascii="PT Astra Serif" w:hAnsi="PT Astra Serif" w:cs="Times New Roman"/>
          <w:sz w:val="28"/>
          <w:szCs w:val="28"/>
        </w:rPr>
        <w:t>Закон</w:t>
      </w:r>
      <w:r w:rsidR="00D7535B">
        <w:rPr>
          <w:rFonts w:ascii="PT Astra Serif" w:hAnsi="PT Astra Serif" w:cs="Times New Roman"/>
          <w:sz w:val="28"/>
          <w:szCs w:val="28"/>
        </w:rPr>
        <w:t>а</w:t>
      </w:r>
      <w:r w:rsidR="009F1341">
        <w:rPr>
          <w:rFonts w:ascii="PT Astra Serif" w:hAnsi="PT Astra Serif" w:cs="Times New Roman"/>
          <w:sz w:val="28"/>
          <w:szCs w:val="28"/>
        </w:rPr>
        <w:t xml:space="preserve"> </w:t>
      </w:r>
      <w:r w:rsidR="00A31B6F">
        <w:rPr>
          <w:rFonts w:ascii="PT Astra Serif" w:hAnsi="PT Astra Serif" w:cs="Times New Roman"/>
          <w:sz w:val="28"/>
          <w:szCs w:val="28"/>
        </w:rPr>
        <w:br/>
      </w:r>
      <w:r w:rsidR="009F1341">
        <w:rPr>
          <w:rFonts w:ascii="PT Astra Serif" w:hAnsi="PT Astra Serif" w:cs="Times New Roman"/>
          <w:sz w:val="28"/>
          <w:szCs w:val="28"/>
        </w:rPr>
        <w:t xml:space="preserve">Ульяновской области </w:t>
      </w:r>
      <w:r w:rsidR="00BA2A65">
        <w:rPr>
          <w:rFonts w:ascii="PT Astra Serif" w:hAnsi="PT Astra Serif" w:cs="Times New Roman"/>
          <w:sz w:val="28"/>
          <w:szCs w:val="28"/>
        </w:rPr>
        <w:t xml:space="preserve">от 29.09.2015 № 120-ЗО </w:t>
      </w:r>
      <w:r w:rsidR="009F1341">
        <w:rPr>
          <w:rFonts w:ascii="PT Astra Serif" w:hAnsi="PT Astra Serif" w:cs="Times New Roman"/>
          <w:sz w:val="28"/>
          <w:szCs w:val="28"/>
        </w:rPr>
        <w:t xml:space="preserve">О государственной гражданской службе Ульяновской области» </w:t>
      </w:r>
      <w:r w:rsidR="00BA2A65">
        <w:rPr>
          <w:rFonts w:ascii="PT Astra Serif" w:hAnsi="PT Astra Serif" w:cs="Times New Roman"/>
          <w:sz w:val="28"/>
          <w:szCs w:val="28"/>
        </w:rPr>
        <w:t>(далее – Закон № 120-ЗО)</w:t>
      </w:r>
      <w:r w:rsidR="00D7535B">
        <w:rPr>
          <w:rFonts w:ascii="PT Astra Serif" w:hAnsi="PT Astra Serif" w:cs="Times New Roman"/>
          <w:sz w:val="28"/>
          <w:szCs w:val="28"/>
        </w:rPr>
        <w:t xml:space="preserve">, которая устанавливает особенности применения отдельных положений Трудового кодекса Российской Федерации, регулирующих дистанционную работу, к отношениям, связанным </w:t>
      </w:r>
      <w:r w:rsidR="00D7535B">
        <w:rPr>
          <w:rFonts w:ascii="PT Astra Serif" w:hAnsi="PT Astra Serif" w:cs="Times New Roman"/>
          <w:sz w:val="28"/>
          <w:szCs w:val="28"/>
        </w:rPr>
        <w:br/>
        <w:t xml:space="preserve">с осуществлением </w:t>
      </w:r>
      <w:r w:rsidR="009F1341">
        <w:rPr>
          <w:rFonts w:ascii="PT Astra Serif" w:hAnsi="PT Astra Serif" w:cs="Times New Roman"/>
          <w:sz w:val="28"/>
          <w:szCs w:val="28"/>
        </w:rPr>
        <w:t>государственны</w:t>
      </w:r>
      <w:r w:rsidR="00D7535B">
        <w:rPr>
          <w:rFonts w:ascii="PT Astra Serif" w:hAnsi="PT Astra Serif" w:cs="Times New Roman"/>
          <w:sz w:val="28"/>
          <w:szCs w:val="28"/>
        </w:rPr>
        <w:t>ми</w:t>
      </w:r>
      <w:r w:rsidR="009F1341">
        <w:rPr>
          <w:rFonts w:ascii="PT Astra Serif" w:hAnsi="PT Astra Serif" w:cs="Times New Roman"/>
          <w:sz w:val="28"/>
          <w:szCs w:val="28"/>
        </w:rPr>
        <w:t xml:space="preserve"> граждански</w:t>
      </w:r>
      <w:r w:rsidR="00D7535B">
        <w:rPr>
          <w:rFonts w:ascii="PT Astra Serif" w:hAnsi="PT Astra Serif" w:cs="Times New Roman"/>
          <w:sz w:val="28"/>
          <w:szCs w:val="28"/>
        </w:rPr>
        <w:t>ми</w:t>
      </w:r>
      <w:r w:rsidR="009F1341">
        <w:rPr>
          <w:rFonts w:ascii="PT Astra Serif" w:hAnsi="PT Astra Serif" w:cs="Times New Roman"/>
          <w:sz w:val="28"/>
          <w:szCs w:val="28"/>
        </w:rPr>
        <w:t xml:space="preserve"> служащи</w:t>
      </w:r>
      <w:r w:rsidR="00D7535B">
        <w:rPr>
          <w:rFonts w:ascii="PT Astra Serif" w:hAnsi="PT Astra Serif" w:cs="Times New Roman"/>
          <w:sz w:val="28"/>
          <w:szCs w:val="28"/>
        </w:rPr>
        <w:t>ми</w:t>
      </w:r>
      <w:r w:rsidR="009F1341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  <w:r w:rsidR="00A77794">
        <w:rPr>
          <w:rFonts w:ascii="PT Astra Serif" w:hAnsi="PT Astra Serif" w:cs="Times New Roman"/>
          <w:sz w:val="28"/>
          <w:szCs w:val="28"/>
        </w:rPr>
        <w:t xml:space="preserve">(далее – гражданские служащие) </w:t>
      </w:r>
      <w:r w:rsidR="00D7535B">
        <w:rPr>
          <w:rFonts w:ascii="PT Astra Serif" w:hAnsi="PT Astra Serif" w:cs="Times New Roman"/>
          <w:sz w:val="28"/>
          <w:szCs w:val="28"/>
        </w:rPr>
        <w:t>профессиональной служебной деятельности</w:t>
      </w:r>
      <w:r w:rsidR="009F1341">
        <w:rPr>
          <w:rFonts w:ascii="PT Astra Serif" w:hAnsi="PT Astra Serif" w:cs="Times New Roman"/>
          <w:sz w:val="28"/>
          <w:szCs w:val="28"/>
        </w:rPr>
        <w:t>.</w:t>
      </w:r>
    </w:p>
    <w:p w:rsidR="00326BBB" w:rsidRDefault="00ED0BE0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Действующая редакция данной стать</w:t>
      </w:r>
      <w:r w:rsidR="00326BBB">
        <w:rPr>
          <w:rFonts w:ascii="PT Astra Serif" w:hAnsi="PT Astra Serif" w:cs="Times New Roman"/>
          <w:sz w:val="28"/>
          <w:szCs w:val="28"/>
        </w:rPr>
        <w:t>и</w:t>
      </w:r>
      <w:r>
        <w:rPr>
          <w:rFonts w:ascii="PT Astra Serif" w:hAnsi="PT Astra Serif" w:cs="Times New Roman"/>
          <w:sz w:val="28"/>
          <w:szCs w:val="28"/>
        </w:rPr>
        <w:t xml:space="preserve"> устанавливает возможность </w:t>
      </w:r>
      <w:r w:rsidR="00326BBB">
        <w:rPr>
          <w:rFonts w:ascii="PT Astra Serif" w:hAnsi="PT Astra Serif" w:cs="Times New Roman"/>
          <w:sz w:val="28"/>
          <w:szCs w:val="28"/>
        </w:rPr>
        <w:t xml:space="preserve">исполнения должностных обязанностей отдельными гражданскими служащими </w:t>
      </w:r>
      <w:r w:rsidR="001827D9">
        <w:rPr>
          <w:rFonts w:ascii="PT Astra Serif" w:hAnsi="PT Astra Serif" w:cs="Times New Roman"/>
          <w:sz w:val="28"/>
          <w:szCs w:val="28"/>
        </w:rPr>
        <w:br/>
        <w:t>в</w:t>
      </w:r>
      <w:r w:rsidR="00326BBB">
        <w:rPr>
          <w:rFonts w:ascii="PT Astra Serif" w:hAnsi="PT Astra Serif" w:cs="Times New Roman"/>
          <w:sz w:val="28"/>
          <w:szCs w:val="28"/>
        </w:rPr>
        <w:t xml:space="preserve">не стационарного служебного места </w:t>
      </w:r>
      <w:r w:rsidR="001827D9">
        <w:rPr>
          <w:rFonts w:ascii="PT Astra Serif" w:hAnsi="PT Astra Serif" w:cs="Times New Roman"/>
          <w:sz w:val="28"/>
          <w:szCs w:val="28"/>
        </w:rPr>
        <w:t xml:space="preserve">в течение всего служебного времени. </w:t>
      </w:r>
      <w:r w:rsidR="001827D9">
        <w:rPr>
          <w:rFonts w:ascii="PT Astra Serif" w:hAnsi="PT Astra Serif" w:cs="Times New Roman"/>
          <w:sz w:val="28"/>
          <w:szCs w:val="28"/>
        </w:rPr>
        <w:br/>
        <w:t xml:space="preserve">Обусловлено это тем, что исполнение должностных обязанностей указанными гражданскими служащими не требует с учётом задач и функций соответствующего государственного органа Ульяновской области обязательного присутствия гражданского служащего на стационарном служебном месте, территории </w:t>
      </w:r>
      <w:r w:rsidR="00A55846">
        <w:rPr>
          <w:rFonts w:ascii="PT Astra Serif" w:hAnsi="PT Astra Serif" w:cs="Times New Roman"/>
          <w:sz w:val="28"/>
          <w:szCs w:val="28"/>
        </w:rPr>
        <w:br/>
      </w:r>
      <w:r w:rsidR="001827D9">
        <w:rPr>
          <w:rFonts w:ascii="PT Astra Serif" w:hAnsi="PT Astra Serif" w:cs="Times New Roman"/>
          <w:sz w:val="28"/>
          <w:szCs w:val="28"/>
        </w:rPr>
        <w:t>или объекте, прямо или косвенно находящихся под контролем представителя нанимателя.</w:t>
      </w:r>
    </w:p>
    <w:p w:rsidR="009962FB" w:rsidRDefault="009962FB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</w:rPr>
        <w:t xml:space="preserve">Проект подготовлен в связи с принятием Федерального закона </w:t>
      </w:r>
      <w:r>
        <w:rPr>
          <w:rFonts w:ascii="PT Astra Serif" w:hAnsi="PT Astra Serif"/>
          <w:sz w:val="28"/>
        </w:rPr>
        <w:br/>
        <w:t>от 08.12.2020 № 407-ФЗ «О</w:t>
      </w:r>
      <w:r w:rsidRPr="00D7535B">
        <w:rPr>
          <w:rFonts w:ascii="PT Astra Serif" w:hAnsi="PT Astra Serif" w:cs="PT Astra Serif"/>
          <w:sz w:val="28"/>
          <w:szCs w:val="28"/>
        </w:rPr>
        <w:t xml:space="preserve"> внесении изменений в </w:t>
      </w:r>
      <w:r>
        <w:rPr>
          <w:rFonts w:ascii="PT Astra Serif" w:hAnsi="PT Astra Serif" w:cs="PT Astra Serif"/>
          <w:sz w:val="28"/>
          <w:szCs w:val="28"/>
        </w:rPr>
        <w:t>Т</w:t>
      </w:r>
      <w:r w:rsidRPr="00D7535B">
        <w:rPr>
          <w:rFonts w:ascii="PT Astra Serif" w:hAnsi="PT Astra Serif" w:cs="PT Astra Serif"/>
          <w:sz w:val="28"/>
          <w:szCs w:val="28"/>
        </w:rPr>
        <w:t xml:space="preserve">рудовой кодекс </w:t>
      </w:r>
      <w:r>
        <w:rPr>
          <w:rFonts w:ascii="PT Astra Serif" w:hAnsi="PT Astra Serif" w:cs="PT Astra Serif"/>
          <w:sz w:val="28"/>
          <w:szCs w:val="28"/>
        </w:rPr>
        <w:t>Р</w:t>
      </w:r>
      <w:r w:rsidRPr="00D7535B">
        <w:rPr>
          <w:rFonts w:ascii="PT Astra Serif" w:hAnsi="PT Astra Serif" w:cs="PT Astra Serif"/>
          <w:sz w:val="28"/>
          <w:szCs w:val="28"/>
        </w:rPr>
        <w:t xml:space="preserve">оссийской </w:t>
      </w:r>
      <w:r>
        <w:rPr>
          <w:rFonts w:ascii="PT Astra Serif" w:hAnsi="PT Astra Serif" w:cs="PT Astra Serif"/>
          <w:sz w:val="28"/>
          <w:szCs w:val="28"/>
        </w:rPr>
        <w:t>Ф</w:t>
      </w:r>
      <w:r w:rsidRPr="00D7535B">
        <w:rPr>
          <w:rFonts w:ascii="PT Astra Serif" w:hAnsi="PT Astra Serif" w:cs="PT Astra Serif"/>
          <w:sz w:val="28"/>
          <w:szCs w:val="28"/>
        </w:rPr>
        <w:t>едерации в части регулирования дистанционной (удал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D7535B">
        <w:rPr>
          <w:rFonts w:ascii="PT Astra Serif" w:hAnsi="PT Astra Serif" w:cs="PT Astra Serif"/>
          <w:sz w:val="28"/>
          <w:szCs w:val="28"/>
        </w:rPr>
        <w:t>нной) работы и временного перевода работника на дистанционную (удал</w:t>
      </w:r>
      <w:r>
        <w:rPr>
          <w:rFonts w:ascii="PT Astra Serif" w:hAnsi="PT Astra Serif" w:cs="PT Astra Serif"/>
          <w:sz w:val="28"/>
          <w:szCs w:val="28"/>
        </w:rPr>
        <w:t>ё</w:t>
      </w:r>
      <w:r w:rsidRPr="00D7535B">
        <w:rPr>
          <w:rFonts w:ascii="PT Astra Serif" w:hAnsi="PT Astra Serif" w:cs="PT Astra Serif"/>
          <w:sz w:val="28"/>
          <w:szCs w:val="28"/>
        </w:rPr>
        <w:t>нную) работу по инициативе работодателя в исключительных случаях</w:t>
      </w:r>
      <w:r>
        <w:rPr>
          <w:rFonts w:ascii="PT Astra Serif" w:hAnsi="PT Astra Serif" w:cs="PT Astra Serif"/>
          <w:sz w:val="28"/>
          <w:szCs w:val="28"/>
        </w:rPr>
        <w:t>»</w:t>
      </w:r>
      <w:r w:rsidR="0016300B">
        <w:rPr>
          <w:rFonts w:ascii="PT Astra Serif" w:hAnsi="PT Astra Serif" w:cs="PT Astra Serif"/>
          <w:sz w:val="28"/>
          <w:szCs w:val="28"/>
        </w:rPr>
        <w:t xml:space="preserve"> (далее – Закон № 407-ФЗ)</w:t>
      </w:r>
      <w:r w:rsidR="008B417B">
        <w:rPr>
          <w:rFonts w:ascii="PT Astra Serif" w:hAnsi="PT Astra Serif" w:cs="PT Astra Serif"/>
          <w:sz w:val="28"/>
          <w:szCs w:val="28"/>
        </w:rPr>
        <w:t>. Данным законом</w:t>
      </w:r>
      <w:r w:rsidR="00A31B6F">
        <w:rPr>
          <w:rFonts w:ascii="PT Astra Serif" w:hAnsi="PT Astra Serif" w:cs="PT Astra Serif"/>
          <w:sz w:val="28"/>
          <w:szCs w:val="28"/>
        </w:rPr>
        <w:t>, во-первых, и</w:t>
      </w:r>
      <w:r w:rsidR="008B417B">
        <w:rPr>
          <w:rFonts w:ascii="PT Astra Serif" w:hAnsi="PT Astra Serif" w:cs="PT Astra Serif"/>
          <w:sz w:val="28"/>
          <w:szCs w:val="28"/>
        </w:rPr>
        <w:t xml:space="preserve">зменены положения Трудового кодекса Российской Федерации, определяющие </w:t>
      </w:r>
      <w:r w:rsidR="00A31B6F">
        <w:rPr>
          <w:rFonts w:ascii="PT Astra Serif" w:hAnsi="PT Astra Serif" w:cs="PT Astra Serif"/>
          <w:sz w:val="28"/>
          <w:szCs w:val="28"/>
        </w:rPr>
        <w:t xml:space="preserve">порядок организации дистанционной (удалённой) работы, </w:t>
      </w:r>
      <w:r w:rsidR="00A31B6F">
        <w:rPr>
          <w:rFonts w:ascii="PT Astra Serif" w:hAnsi="PT Astra Serif" w:cs="PT Astra Serif"/>
          <w:sz w:val="28"/>
          <w:szCs w:val="28"/>
        </w:rPr>
        <w:lastRenderedPageBreak/>
        <w:t xml:space="preserve">во-вторых, введена норма, определяющая порядок временного перевода </w:t>
      </w:r>
      <w:r w:rsidR="0016300B">
        <w:rPr>
          <w:rFonts w:ascii="PT Astra Serif" w:hAnsi="PT Astra Serif" w:cs="PT Astra Serif"/>
          <w:sz w:val="28"/>
          <w:szCs w:val="28"/>
        </w:rPr>
        <w:br/>
      </w:r>
      <w:r w:rsidR="00A31B6F">
        <w:rPr>
          <w:rFonts w:ascii="PT Astra Serif" w:hAnsi="PT Astra Serif" w:cs="PT Astra Serif"/>
          <w:sz w:val="28"/>
          <w:szCs w:val="28"/>
        </w:rPr>
        <w:t xml:space="preserve">на дистанционную работу по инициативе работодателя в исключительных </w:t>
      </w:r>
      <w:r w:rsidR="0016300B">
        <w:rPr>
          <w:rFonts w:ascii="PT Astra Serif" w:hAnsi="PT Astra Serif" w:cs="PT Astra Serif"/>
          <w:sz w:val="28"/>
          <w:szCs w:val="28"/>
        </w:rPr>
        <w:br/>
      </w:r>
      <w:r w:rsidR="00A31B6F">
        <w:rPr>
          <w:rFonts w:ascii="PT Astra Serif" w:hAnsi="PT Astra Serif" w:cs="PT Astra Serif"/>
          <w:sz w:val="28"/>
          <w:szCs w:val="28"/>
        </w:rPr>
        <w:t>случаях.</w:t>
      </w:r>
    </w:p>
    <w:p w:rsidR="00D7535B" w:rsidRDefault="00A31B6F" w:rsidP="00CC0428">
      <w:pPr>
        <w:spacing w:after="0" w:line="32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В связи с этим п</w:t>
      </w:r>
      <w:r w:rsidR="001827D9">
        <w:rPr>
          <w:rFonts w:ascii="PT Astra Serif" w:hAnsi="PT Astra Serif" w:cs="PT Astra Serif"/>
          <w:sz w:val="28"/>
          <w:szCs w:val="28"/>
        </w:rPr>
        <w:t>р</w:t>
      </w:r>
      <w:r w:rsidR="00D7535B">
        <w:rPr>
          <w:rFonts w:ascii="PT Astra Serif" w:hAnsi="PT Astra Serif" w:cs="PT Astra Serif"/>
          <w:sz w:val="28"/>
          <w:szCs w:val="28"/>
        </w:rPr>
        <w:t xml:space="preserve">оектом предлагается </w:t>
      </w:r>
      <w:r w:rsidR="00ED0BE0">
        <w:rPr>
          <w:rFonts w:ascii="PT Astra Serif" w:hAnsi="PT Astra Serif" w:cs="PT Astra Serif"/>
          <w:sz w:val="28"/>
          <w:szCs w:val="28"/>
        </w:rPr>
        <w:t>следующее:</w:t>
      </w:r>
    </w:p>
    <w:p w:rsidR="0016300B" w:rsidRDefault="00ED0BE0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</w:t>
      </w:r>
      <w:r w:rsidR="004D376C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</w:rPr>
        <w:t> </w:t>
      </w:r>
      <w:r w:rsidR="004D376C">
        <w:rPr>
          <w:rFonts w:ascii="PT Astra Serif" w:hAnsi="PT Astra Serif" w:cs="PT Astra Serif"/>
          <w:sz w:val="28"/>
          <w:szCs w:val="28"/>
        </w:rPr>
        <w:t>И</w:t>
      </w:r>
      <w:r w:rsidR="00A31B6F">
        <w:rPr>
          <w:rFonts w:ascii="PT Astra Serif" w:hAnsi="PT Astra Serif" w:cs="PT Astra Serif"/>
          <w:sz w:val="28"/>
          <w:szCs w:val="28"/>
        </w:rPr>
        <w:t xml:space="preserve">зменить структуру статьи </w:t>
      </w:r>
      <w:r w:rsidR="00FF25C4">
        <w:rPr>
          <w:rFonts w:ascii="PT Astra Serif" w:hAnsi="PT Astra Serif" w:cs="Times New Roman"/>
          <w:sz w:val="28"/>
          <w:szCs w:val="28"/>
        </w:rPr>
        <w:t>21</w:t>
      </w:r>
      <w:r w:rsidR="00FF25C4" w:rsidRPr="00D7535B">
        <w:rPr>
          <w:rFonts w:ascii="PT Astra Serif" w:hAnsi="PT Astra Serif" w:cs="Times New Roman"/>
          <w:sz w:val="28"/>
          <w:szCs w:val="28"/>
          <w:vertAlign w:val="superscript"/>
        </w:rPr>
        <w:t>1</w:t>
      </w:r>
      <w:r w:rsidR="00FF25C4">
        <w:rPr>
          <w:rFonts w:ascii="PT Astra Serif" w:hAnsi="PT Astra Serif" w:cs="Times New Roman"/>
          <w:sz w:val="28"/>
          <w:szCs w:val="28"/>
          <w:vertAlign w:val="superscript"/>
        </w:rPr>
        <w:t xml:space="preserve"> </w:t>
      </w:r>
      <w:r w:rsidR="00FF25C4">
        <w:rPr>
          <w:rFonts w:ascii="PT Astra Serif" w:hAnsi="PT Astra Serif" w:cs="Times New Roman"/>
          <w:sz w:val="28"/>
          <w:szCs w:val="28"/>
        </w:rPr>
        <w:t>Закон</w:t>
      </w:r>
      <w:r w:rsidR="00FF25C4">
        <w:rPr>
          <w:rFonts w:ascii="PT Astra Serif" w:hAnsi="PT Astra Serif" w:cs="Times New Roman"/>
          <w:sz w:val="28"/>
          <w:szCs w:val="28"/>
        </w:rPr>
        <w:t>а</w:t>
      </w:r>
      <w:r w:rsidR="00FF25C4">
        <w:rPr>
          <w:rFonts w:ascii="PT Astra Serif" w:hAnsi="PT Astra Serif" w:cs="Times New Roman"/>
          <w:sz w:val="28"/>
          <w:szCs w:val="28"/>
        </w:rPr>
        <w:t xml:space="preserve"> № 120-ЗО</w:t>
      </w:r>
      <w:r w:rsidR="00FF25C4">
        <w:rPr>
          <w:rFonts w:ascii="PT Astra Serif" w:hAnsi="PT Astra Serif" w:cs="Times New Roman"/>
          <w:sz w:val="28"/>
          <w:szCs w:val="28"/>
        </w:rPr>
        <w:t xml:space="preserve">, предусмотрев </w:t>
      </w:r>
      <w:r w:rsidR="00FF25C4">
        <w:rPr>
          <w:rFonts w:ascii="PT Astra Serif" w:hAnsi="PT Astra Serif" w:cs="Times New Roman"/>
          <w:sz w:val="28"/>
          <w:szCs w:val="28"/>
        </w:rPr>
        <w:br/>
        <w:t>в ней две части.</w:t>
      </w:r>
    </w:p>
    <w:p w:rsidR="0016300B" w:rsidRDefault="00FF25C4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Положения первой части </w:t>
      </w:r>
      <w:r w:rsidR="0016300B">
        <w:rPr>
          <w:rFonts w:ascii="PT Astra Serif" w:hAnsi="PT Astra Serif" w:cs="Times New Roman"/>
          <w:sz w:val="28"/>
          <w:szCs w:val="28"/>
        </w:rPr>
        <w:t xml:space="preserve">статьи </w:t>
      </w:r>
      <w:r>
        <w:rPr>
          <w:rFonts w:ascii="PT Astra Serif" w:hAnsi="PT Astra Serif" w:cs="Times New Roman"/>
          <w:sz w:val="28"/>
          <w:szCs w:val="28"/>
        </w:rPr>
        <w:t xml:space="preserve">будут определять порядок </w:t>
      </w:r>
      <w:r w:rsidR="0016300B">
        <w:rPr>
          <w:rFonts w:ascii="PT Astra Serif" w:hAnsi="PT Astra Serif" w:cs="Times New Roman"/>
          <w:sz w:val="28"/>
          <w:szCs w:val="28"/>
        </w:rPr>
        <w:t xml:space="preserve">организации исполнения должностных обязанностей дистанционно </w:t>
      </w:r>
      <w:r>
        <w:rPr>
          <w:rFonts w:ascii="PT Astra Serif" w:hAnsi="PT Astra Serif" w:cs="Times New Roman"/>
          <w:sz w:val="28"/>
          <w:szCs w:val="28"/>
        </w:rPr>
        <w:t>для отдельных категорий гражданских служащих</w:t>
      </w:r>
      <w:r w:rsidR="0016300B">
        <w:rPr>
          <w:rFonts w:ascii="PT Astra Serif" w:hAnsi="PT Astra Serif" w:cs="Times New Roman"/>
          <w:sz w:val="28"/>
          <w:szCs w:val="28"/>
        </w:rPr>
        <w:t xml:space="preserve">, положения второй части – порядок временного </w:t>
      </w:r>
      <w:r w:rsidR="0016300B">
        <w:rPr>
          <w:rFonts w:ascii="PT Astra Serif" w:hAnsi="PT Astra Serif" w:cs="Times New Roman"/>
          <w:sz w:val="28"/>
          <w:szCs w:val="28"/>
        </w:rPr>
        <w:br/>
        <w:t>перевода гражданских служащих на дистанционную работу в исключительных случаях</w:t>
      </w:r>
      <w:r w:rsidR="004D376C">
        <w:rPr>
          <w:rFonts w:ascii="PT Astra Serif" w:hAnsi="PT Astra Serif" w:cs="Times New Roman"/>
          <w:sz w:val="28"/>
          <w:szCs w:val="28"/>
        </w:rPr>
        <w:t>.</w:t>
      </w:r>
    </w:p>
    <w:p w:rsidR="0016300B" w:rsidRDefault="0016300B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</w:t>
      </w:r>
      <w:r w:rsidR="004D376C">
        <w:rPr>
          <w:rFonts w:ascii="PT Astra Serif" w:hAnsi="PT Astra Serif" w:cs="Times New Roman"/>
          <w:sz w:val="28"/>
          <w:szCs w:val="28"/>
        </w:rPr>
        <w:t>.</w:t>
      </w:r>
      <w:r>
        <w:rPr>
          <w:rFonts w:ascii="PT Astra Serif" w:hAnsi="PT Astra Serif" w:cs="Times New Roman"/>
          <w:sz w:val="28"/>
          <w:szCs w:val="28"/>
        </w:rPr>
        <w:t> </w:t>
      </w:r>
      <w:r w:rsidR="004D376C">
        <w:rPr>
          <w:rFonts w:ascii="PT Astra Serif" w:hAnsi="PT Astra Serif" w:cs="Times New Roman"/>
          <w:sz w:val="28"/>
          <w:szCs w:val="28"/>
        </w:rPr>
        <w:t>П</w:t>
      </w:r>
      <w:r>
        <w:rPr>
          <w:rFonts w:ascii="PT Astra Serif" w:hAnsi="PT Astra Serif" w:cs="Times New Roman"/>
          <w:sz w:val="28"/>
          <w:szCs w:val="28"/>
        </w:rPr>
        <w:t>оложения части первой дополнить с учётом изменений, предусмотренных Законом № 407-ФЗ, а именно добавить ссылки на новые нормы</w:t>
      </w:r>
      <w:r w:rsidR="004D376C">
        <w:rPr>
          <w:rFonts w:ascii="PT Astra Serif" w:hAnsi="PT Astra Serif" w:cs="Times New Roman"/>
          <w:sz w:val="28"/>
          <w:szCs w:val="28"/>
        </w:rPr>
        <w:t>, определяющие особенности организации труда дистанционных работников.</w:t>
      </w:r>
    </w:p>
    <w:p w:rsidR="00ED0BE0" w:rsidRDefault="004D376C" w:rsidP="00CC0428">
      <w:pPr>
        <w:spacing w:after="0" w:line="324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3. Положениями части второй определить порядок организации временного перевода гражданских служащих на дистанционное исполнение обязанностей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случае </w:t>
      </w:r>
      <w:r>
        <w:rPr>
          <w:rFonts w:ascii="PT Astra Serif" w:hAnsi="PT Astra Serif" w:cs="PT Astra Serif"/>
          <w:sz w:val="28"/>
          <w:szCs w:val="28"/>
        </w:rPr>
        <w:t xml:space="preserve">катастрофы природного или техногенного характера, производственной аварии, несчастного случая на производстве, пожара, наводнения, </w:t>
      </w:r>
      <w:r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землетрясения, эпидемии или эпизоотии и в любых исключительных случаях, ставящих под угрозу жизнь или нормальные жизненные условия всего населения или его части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2C4F2F" w:rsidRDefault="002C4F2F" w:rsidP="00CC0428">
      <w:pPr>
        <w:spacing w:after="0" w:line="324" w:lineRule="auto"/>
        <w:ind w:firstLine="709"/>
        <w:jc w:val="both"/>
        <w:rPr>
          <w:rFonts w:ascii="PT Astra Serif" w:hAnsi="PT Astra Serif"/>
          <w:sz w:val="28"/>
        </w:rPr>
      </w:pPr>
      <w:r w:rsidRPr="002C4F2F">
        <w:rPr>
          <w:rFonts w:ascii="PT Astra Serif" w:hAnsi="PT Astra Serif"/>
          <w:sz w:val="28"/>
        </w:rPr>
        <w:t xml:space="preserve">Проект разработан </w:t>
      </w:r>
      <w:r w:rsidR="004D376C">
        <w:rPr>
          <w:rFonts w:ascii="PT Astra Serif" w:hAnsi="PT Astra Serif"/>
          <w:sz w:val="28"/>
        </w:rPr>
        <w:t xml:space="preserve">заместителем начальника </w:t>
      </w:r>
      <w:r w:rsidR="00CC0428" w:rsidRPr="002C4F2F">
        <w:rPr>
          <w:rFonts w:ascii="PT Astra Serif" w:hAnsi="PT Astra Serif"/>
          <w:sz w:val="28"/>
        </w:rPr>
        <w:t xml:space="preserve">управления по вопросам </w:t>
      </w:r>
      <w:r w:rsidR="00CC0428">
        <w:rPr>
          <w:rFonts w:ascii="PT Astra Serif" w:hAnsi="PT Astra Serif"/>
          <w:sz w:val="28"/>
        </w:rPr>
        <w:br/>
      </w:r>
      <w:r w:rsidR="00CC0428" w:rsidRPr="002C4F2F">
        <w:rPr>
          <w:rFonts w:ascii="PT Astra Serif" w:hAnsi="PT Astra Serif"/>
          <w:sz w:val="28"/>
        </w:rPr>
        <w:t>государственной службы администрации Губернатора Ульяновской области</w:t>
      </w:r>
      <w:r w:rsidR="00CC0428">
        <w:rPr>
          <w:rFonts w:ascii="PT Astra Serif" w:hAnsi="PT Astra Serif"/>
          <w:sz w:val="28"/>
        </w:rPr>
        <w:t xml:space="preserve"> –</w:t>
      </w:r>
      <w:r w:rsidR="00CC0428" w:rsidRPr="002C4F2F">
        <w:rPr>
          <w:rFonts w:ascii="PT Astra Serif" w:hAnsi="PT Astra Serif"/>
          <w:sz w:val="28"/>
        </w:rPr>
        <w:t xml:space="preserve"> </w:t>
      </w:r>
      <w:r w:rsidRPr="002C4F2F">
        <w:rPr>
          <w:rFonts w:ascii="PT Astra Serif" w:hAnsi="PT Astra Serif"/>
          <w:sz w:val="28"/>
        </w:rPr>
        <w:t xml:space="preserve">начальником департамента соблюдения законодательства о государственной </w:t>
      </w:r>
      <w:r w:rsidR="00CC0428">
        <w:rPr>
          <w:rFonts w:ascii="PT Astra Serif" w:hAnsi="PT Astra Serif"/>
          <w:sz w:val="28"/>
        </w:rPr>
        <w:br/>
      </w:r>
      <w:r w:rsidRPr="002C4F2F">
        <w:rPr>
          <w:rFonts w:ascii="PT Astra Serif" w:hAnsi="PT Astra Serif"/>
          <w:sz w:val="28"/>
        </w:rPr>
        <w:t>и муниципальной службе Плющик Любовью Валентиновной.</w:t>
      </w:r>
    </w:p>
    <w:p w:rsidR="00CC0428" w:rsidRPr="002C4F2F" w:rsidRDefault="00CC0428" w:rsidP="00830FD2">
      <w:pPr>
        <w:spacing w:after="0" w:line="360" w:lineRule="auto"/>
        <w:ind w:firstLine="708"/>
        <w:jc w:val="both"/>
        <w:rPr>
          <w:rFonts w:ascii="PT Astra Serif" w:hAnsi="PT Astra Serif"/>
          <w:sz w:val="28"/>
        </w:rPr>
      </w:pP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 xml:space="preserve">Заместитель руководителя </w:t>
      </w:r>
    </w:p>
    <w:p w:rsidR="00062A01" w:rsidRPr="00062A01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администрации Губернатора</w:t>
      </w:r>
    </w:p>
    <w:p w:rsidR="00CC0428" w:rsidRDefault="00062A01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62A01">
        <w:rPr>
          <w:rFonts w:ascii="PT Astra Serif" w:hAnsi="PT Astra Serif"/>
          <w:sz w:val="28"/>
          <w:szCs w:val="28"/>
        </w:rPr>
        <w:t>Ульяновской области</w:t>
      </w:r>
      <w:r w:rsidR="00CC0428">
        <w:rPr>
          <w:rFonts w:ascii="PT Astra Serif" w:hAnsi="PT Astra Serif"/>
          <w:sz w:val="28"/>
          <w:szCs w:val="28"/>
        </w:rPr>
        <w:t xml:space="preserve"> –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начальник управления </w:t>
      </w:r>
    </w:p>
    <w:p w:rsidR="00CC0428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вопросам</w:t>
      </w:r>
      <w:r w:rsidR="00062A01" w:rsidRPr="00062A0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государственной</w:t>
      </w:r>
    </w:p>
    <w:p w:rsidR="00062A01" w:rsidRPr="00062A01" w:rsidRDefault="00CC0428" w:rsidP="00CC042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службы и кадров  </w:t>
      </w:r>
      <w:r w:rsidR="00062A01" w:rsidRPr="00062A01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</w:t>
      </w:r>
      <w:proofErr w:type="spellStart"/>
      <w:r w:rsidR="00062A01" w:rsidRPr="00062A01">
        <w:rPr>
          <w:rFonts w:ascii="PT Astra Serif" w:hAnsi="PT Astra Serif"/>
          <w:sz w:val="28"/>
          <w:szCs w:val="28"/>
        </w:rPr>
        <w:t>Е.В.Чехунова</w:t>
      </w:r>
      <w:proofErr w:type="spellEnd"/>
    </w:p>
    <w:p w:rsidR="00814245" w:rsidRPr="00062A01" w:rsidRDefault="00814245" w:rsidP="00830FD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14245" w:rsidRPr="00062A01" w:rsidSect="00814245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2C" w:rsidRDefault="00F2322C" w:rsidP="00814245">
      <w:pPr>
        <w:spacing w:after="0" w:line="240" w:lineRule="auto"/>
      </w:pPr>
      <w:r>
        <w:separator/>
      </w:r>
    </w:p>
  </w:endnote>
  <w:endnote w:type="continuationSeparator" w:id="0">
    <w:p w:rsidR="00F2322C" w:rsidRDefault="00F2322C" w:rsidP="0081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2C" w:rsidRDefault="00F2322C" w:rsidP="00814245">
      <w:pPr>
        <w:spacing w:after="0" w:line="240" w:lineRule="auto"/>
      </w:pPr>
      <w:r>
        <w:separator/>
      </w:r>
    </w:p>
  </w:footnote>
  <w:footnote w:type="continuationSeparator" w:id="0">
    <w:p w:rsidR="00F2322C" w:rsidRDefault="00F2322C" w:rsidP="0081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1426220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814245" w:rsidRPr="00814245" w:rsidRDefault="00814245">
        <w:pPr>
          <w:pStyle w:val="a6"/>
          <w:jc w:val="center"/>
          <w:rPr>
            <w:rFonts w:ascii="PT Astra Serif" w:hAnsi="PT Astra Serif"/>
            <w:sz w:val="28"/>
            <w:szCs w:val="28"/>
          </w:rPr>
        </w:pPr>
        <w:r w:rsidRPr="00814245">
          <w:rPr>
            <w:rFonts w:ascii="PT Astra Serif" w:hAnsi="PT Astra Serif"/>
            <w:sz w:val="28"/>
            <w:szCs w:val="28"/>
          </w:rPr>
          <w:fldChar w:fldCharType="begin"/>
        </w:r>
        <w:r w:rsidRPr="00814245">
          <w:rPr>
            <w:rFonts w:ascii="PT Astra Serif" w:hAnsi="PT Astra Serif"/>
            <w:sz w:val="28"/>
            <w:szCs w:val="28"/>
          </w:rPr>
          <w:instrText>PAGE   \* MERGEFORMAT</w:instrText>
        </w:r>
        <w:r w:rsidRPr="00814245">
          <w:rPr>
            <w:rFonts w:ascii="PT Astra Serif" w:hAnsi="PT Astra Serif"/>
            <w:sz w:val="28"/>
            <w:szCs w:val="28"/>
          </w:rPr>
          <w:fldChar w:fldCharType="separate"/>
        </w:r>
        <w:r w:rsidR="00507165">
          <w:rPr>
            <w:rFonts w:ascii="PT Astra Serif" w:hAnsi="PT Astra Serif"/>
            <w:noProof/>
            <w:sz w:val="28"/>
            <w:szCs w:val="28"/>
          </w:rPr>
          <w:t>2</w:t>
        </w:r>
        <w:r w:rsidRPr="00814245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814245" w:rsidRDefault="008142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99"/>
    <w:rsid w:val="00062A01"/>
    <w:rsid w:val="000D6087"/>
    <w:rsid w:val="000E7B21"/>
    <w:rsid w:val="0016300B"/>
    <w:rsid w:val="001827D9"/>
    <w:rsid w:val="001C6665"/>
    <w:rsid w:val="001E00B4"/>
    <w:rsid w:val="0020493B"/>
    <w:rsid w:val="00273589"/>
    <w:rsid w:val="0028276E"/>
    <w:rsid w:val="0029090C"/>
    <w:rsid w:val="002A5199"/>
    <w:rsid w:val="002C4F2F"/>
    <w:rsid w:val="00300D2F"/>
    <w:rsid w:val="00326BBB"/>
    <w:rsid w:val="0033515E"/>
    <w:rsid w:val="003A73C9"/>
    <w:rsid w:val="003F2B90"/>
    <w:rsid w:val="00430C07"/>
    <w:rsid w:val="004D376C"/>
    <w:rsid w:val="00507165"/>
    <w:rsid w:val="00601C32"/>
    <w:rsid w:val="00650D2F"/>
    <w:rsid w:val="006632F2"/>
    <w:rsid w:val="006D3CDF"/>
    <w:rsid w:val="006E36CC"/>
    <w:rsid w:val="00732370"/>
    <w:rsid w:val="007D0156"/>
    <w:rsid w:val="007E77A2"/>
    <w:rsid w:val="00814245"/>
    <w:rsid w:val="00830FD2"/>
    <w:rsid w:val="008629C5"/>
    <w:rsid w:val="00895472"/>
    <w:rsid w:val="008A4975"/>
    <w:rsid w:val="008B417B"/>
    <w:rsid w:val="0093564B"/>
    <w:rsid w:val="00971B40"/>
    <w:rsid w:val="0097335D"/>
    <w:rsid w:val="00980AEA"/>
    <w:rsid w:val="009962FB"/>
    <w:rsid w:val="009F1341"/>
    <w:rsid w:val="00A15D7B"/>
    <w:rsid w:val="00A31B6F"/>
    <w:rsid w:val="00A55846"/>
    <w:rsid w:val="00A62A36"/>
    <w:rsid w:val="00A77794"/>
    <w:rsid w:val="00AA1DA2"/>
    <w:rsid w:val="00B35C41"/>
    <w:rsid w:val="00B63CFD"/>
    <w:rsid w:val="00BA2A65"/>
    <w:rsid w:val="00BB5515"/>
    <w:rsid w:val="00CB025F"/>
    <w:rsid w:val="00CC0428"/>
    <w:rsid w:val="00D00420"/>
    <w:rsid w:val="00D35485"/>
    <w:rsid w:val="00D7535B"/>
    <w:rsid w:val="00DB187A"/>
    <w:rsid w:val="00DB7063"/>
    <w:rsid w:val="00DE6D9A"/>
    <w:rsid w:val="00E17E6B"/>
    <w:rsid w:val="00ED0BE0"/>
    <w:rsid w:val="00F01192"/>
    <w:rsid w:val="00F2322C"/>
    <w:rsid w:val="00F315AB"/>
    <w:rsid w:val="00FA7576"/>
    <w:rsid w:val="00FB3E66"/>
    <w:rsid w:val="00FF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016B4"/>
  <w15:chartTrackingRefBased/>
  <w15:docId w15:val="{0F318BBD-62CA-4C8A-BB65-EF459D0B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6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608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DB70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4245"/>
  </w:style>
  <w:style w:type="paragraph" w:styleId="a8">
    <w:name w:val="footer"/>
    <w:basedOn w:val="a"/>
    <w:link w:val="a9"/>
    <w:uiPriority w:val="99"/>
    <w:unhideWhenUsed/>
    <w:rsid w:val="008142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4245"/>
  </w:style>
  <w:style w:type="paragraph" w:customStyle="1" w:styleId="ConsPlusTitle">
    <w:name w:val="ConsPlusTitle"/>
    <w:rsid w:val="00814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9F13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9F13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EB6BA-1363-45E3-BF18-9730D9F6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Плющик Любовь Валентиновна</cp:lastModifiedBy>
  <cp:revision>12</cp:revision>
  <cp:lastPrinted>2021-01-20T07:09:00Z</cp:lastPrinted>
  <dcterms:created xsi:type="dcterms:W3CDTF">2018-11-07T13:19:00Z</dcterms:created>
  <dcterms:modified xsi:type="dcterms:W3CDTF">2021-01-20T09:56:00Z</dcterms:modified>
</cp:coreProperties>
</file>